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77A" w:rsidRDefault="00C7177A" w:rsidP="00E77AFA">
      <w:pPr>
        <w:rPr>
          <w:lang w:val="es-US"/>
        </w:rPr>
      </w:pPr>
    </w:p>
    <w:p w:rsidR="00C7177A" w:rsidRDefault="00C7177A" w:rsidP="00E77AFA">
      <w:pPr>
        <w:rPr>
          <w:lang w:val="es-US"/>
        </w:rPr>
      </w:pPr>
    </w:p>
    <w:p w:rsidR="00C7177A" w:rsidRDefault="00C7177A" w:rsidP="00E77AFA">
      <w:pPr>
        <w:rPr>
          <w:lang w:val="es-US"/>
        </w:rPr>
      </w:pPr>
    </w:p>
    <w:p w:rsidR="00C7177A" w:rsidRDefault="00C7177A" w:rsidP="00E77AFA">
      <w:pPr>
        <w:rPr>
          <w:lang w:val="es-US"/>
        </w:rPr>
      </w:pPr>
    </w:p>
    <w:p w:rsidR="000B3E14" w:rsidRDefault="00762502" w:rsidP="00E77AFA">
      <w:pPr>
        <w:rPr>
          <w:lang w:val="es-US"/>
        </w:rPr>
      </w:pPr>
      <w:r>
        <w:rPr>
          <w:lang w:val="es-US"/>
        </w:rPr>
        <w:t>Atención</w:t>
      </w:r>
      <w:r w:rsidR="00E77AFA">
        <w:rPr>
          <w:lang w:val="es-US"/>
        </w:rPr>
        <w:t xml:space="preserve">: H. Ayuntamiento de San </w:t>
      </w:r>
      <w:r>
        <w:rPr>
          <w:lang w:val="es-US"/>
        </w:rPr>
        <w:t>Agustín</w:t>
      </w:r>
      <w:r w:rsidR="00E77AFA">
        <w:rPr>
          <w:lang w:val="es-US"/>
        </w:rPr>
        <w:t xml:space="preserve"> </w:t>
      </w:r>
      <w:proofErr w:type="spellStart"/>
      <w:r w:rsidR="00E77AFA">
        <w:rPr>
          <w:lang w:val="es-US"/>
        </w:rPr>
        <w:t>Tlaxiaca</w:t>
      </w:r>
      <w:proofErr w:type="spellEnd"/>
      <w:r w:rsidR="00E77AFA">
        <w:rPr>
          <w:lang w:val="es-US"/>
        </w:rPr>
        <w:t xml:space="preserve">, </w:t>
      </w:r>
      <w:proofErr w:type="spellStart"/>
      <w:r w:rsidR="00E77AFA">
        <w:rPr>
          <w:lang w:val="es-US"/>
        </w:rPr>
        <w:t>Hgo</w:t>
      </w:r>
      <w:proofErr w:type="spellEnd"/>
      <w:r w:rsidR="00E77AFA">
        <w:rPr>
          <w:lang w:val="es-US"/>
        </w:rPr>
        <w:t>.</w:t>
      </w:r>
    </w:p>
    <w:p w:rsidR="00E77AFA" w:rsidRDefault="00E77AFA" w:rsidP="00E77AFA">
      <w:r>
        <w:tab/>
        <w:t xml:space="preserve">     Administracion 2016-2020</w:t>
      </w:r>
    </w:p>
    <w:p w:rsidR="00E77AFA" w:rsidRDefault="00E77AFA" w:rsidP="00E77AFA">
      <w:r>
        <w:tab/>
        <w:t xml:space="preserve">     Dire</w:t>
      </w:r>
      <w:r w:rsidR="00762502">
        <w:t>ccion de Proteccion Civil y Bomberos</w:t>
      </w:r>
    </w:p>
    <w:p w:rsidR="00762502" w:rsidRDefault="00762502" w:rsidP="00E77AFA"/>
    <w:p w:rsidR="00AC33AB" w:rsidRDefault="00AC33AB" w:rsidP="00E77AFA"/>
    <w:p w:rsidR="00C7177A" w:rsidRDefault="00C7177A" w:rsidP="00E77AFA"/>
    <w:p w:rsidR="00C7177A" w:rsidRDefault="00C7177A" w:rsidP="00E77AFA"/>
    <w:p w:rsidR="00C7177A" w:rsidRDefault="00C7177A" w:rsidP="00E77AFA"/>
    <w:p w:rsidR="00C7177A" w:rsidRDefault="00C7177A" w:rsidP="00E77AFA"/>
    <w:p w:rsidR="00AC33AB" w:rsidRDefault="00AC33AB" w:rsidP="00E77AFA">
      <w:r>
        <w:tab/>
        <w:t>En respuesta al acta circunstanciada</w:t>
      </w:r>
      <w:r w:rsidR="008B71B4">
        <w:t xml:space="preserve"> (anexa),</w:t>
      </w:r>
      <w:r>
        <w:t xml:space="preserve"> que fue emitida el 14 de Agosto del 2018 durante la visita de verificacion</w:t>
      </w:r>
      <w:r w:rsidR="008B71B4">
        <w:t xml:space="preserve"> que su depende</w:t>
      </w:r>
      <w:r w:rsidR="00735E78">
        <w:t>ncia realizo a nuestras instalaciones, estamos entregando los documentos que se nos requirieron que a continuacion enlisto:</w:t>
      </w:r>
    </w:p>
    <w:p w:rsidR="00735E78" w:rsidRDefault="00735E78" w:rsidP="00E77AFA"/>
    <w:p w:rsidR="006F67DD" w:rsidRDefault="006F67DD" w:rsidP="00E77AFA"/>
    <w:p w:rsidR="00735E78" w:rsidRDefault="00735E78" w:rsidP="00E77AFA">
      <w:r>
        <w:tab/>
        <w:t>1.- Programa interno de Proteccion Civil</w:t>
      </w:r>
      <w:r w:rsidR="008A350E">
        <w:t xml:space="preserve"> (incluye constitucion de brigadas</w:t>
      </w:r>
      <w:r w:rsidR="00996C4B">
        <w:t xml:space="preserve"> y mapa de ubicacion</w:t>
      </w:r>
      <w:r w:rsidR="008A350E">
        <w:t>)</w:t>
      </w:r>
    </w:p>
    <w:p w:rsidR="00735E78" w:rsidRDefault="00735E78" w:rsidP="00E77AFA">
      <w:r>
        <w:tab/>
        <w:t>2.- Constancias de capacitacion a brigadas.</w:t>
      </w:r>
    </w:p>
    <w:p w:rsidR="00735E78" w:rsidRDefault="00735E78" w:rsidP="00E77AFA">
      <w:r>
        <w:tab/>
        <w:t>3.- Evidencia fotografica de la instalacion de detectores de humo</w:t>
      </w:r>
    </w:p>
    <w:p w:rsidR="00735E78" w:rsidRDefault="00735E78" w:rsidP="00E77AFA">
      <w:r>
        <w:tab/>
        <w:t>4.- Evidencia fotografica de mantenimiento a punto de reunion</w:t>
      </w:r>
    </w:p>
    <w:p w:rsidR="00735E78" w:rsidRDefault="00735E78" w:rsidP="00E77AFA">
      <w:r>
        <w:tab/>
        <w:t xml:space="preserve">5.- </w:t>
      </w:r>
      <w:r w:rsidR="00996C4B">
        <w:t>Evidencia fotografica de cerradura de panico en puerta de salida emergencia</w:t>
      </w:r>
    </w:p>
    <w:p w:rsidR="006F67DD" w:rsidRDefault="006F67DD" w:rsidP="00E77AFA">
      <w:r>
        <w:tab/>
        <w:t>6.- Evidencia fotografica de botiquin de primeros auxilios.</w:t>
      </w:r>
    </w:p>
    <w:p w:rsidR="006F67DD" w:rsidRDefault="006F67DD" w:rsidP="00E77AFA"/>
    <w:p w:rsidR="006F67DD" w:rsidRDefault="006F67DD" w:rsidP="00E77AFA">
      <w:r>
        <w:tab/>
        <w:t>Sin mas por el momento y en espera de su dictamen quedo de usted.</w:t>
      </w:r>
    </w:p>
    <w:p w:rsidR="006F67DD" w:rsidRDefault="006F67DD" w:rsidP="00E77AFA"/>
    <w:p w:rsidR="006F67DD" w:rsidRDefault="006F67DD" w:rsidP="00E77AFA"/>
    <w:p w:rsidR="002A37C9" w:rsidRDefault="002A37C9" w:rsidP="00E77AFA"/>
    <w:p w:rsidR="002A37C9" w:rsidRDefault="002A37C9" w:rsidP="00E77AFA"/>
    <w:p w:rsidR="002A37C9" w:rsidRDefault="002A37C9" w:rsidP="00E77AFA">
      <w:bookmarkStart w:id="0" w:name="_GoBack"/>
      <w:bookmarkEnd w:id="0"/>
    </w:p>
    <w:p w:rsidR="006F67DD" w:rsidRDefault="006F67DD" w:rsidP="00E77AFA"/>
    <w:p w:rsidR="006F67DD" w:rsidRDefault="006F67DD" w:rsidP="00E77AFA"/>
    <w:p w:rsidR="006F67DD" w:rsidRDefault="006F67DD" w:rsidP="00C7177A">
      <w:pPr>
        <w:jc w:val="center"/>
      </w:pPr>
      <w:r>
        <w:t>Porfirio Mercado Barquin</w:t>
      </w:r>
    </w:p>
    <w:p w:rsidR="006F67DD" w:rsidRDefault="006F67DD" w:rsidP="00C7177A">
      <w:pPr>
        <w:jc w:val="center"/>
      </w:pPr>
      <w:r>
        <w:t>Propietario</w:t>
      </w:r>
    </w:p>
    <w:p w:rsidR="006F67DD" w:rsidRDefault="006F67DD" w:rsidP="00C7177A">
      <w:pPr>
        <w:jc w:val="center"/>
      </w:pPr>
      <w:r>
        <w:t>INE:1404799697</w:t>
      </w:r>
    </w:p>
    <w:p w:rsidR="00762502" w:rsidRPr="00E77AFA" w:rsidRDefault="00762502" w:rsidP="00E77AFA"/>
    <w:sectPr w:rsidR="00762502" w:rsidRPr="00E77AFA" w:rsidSect="00B55E96">
      <w:headerReference w:type="default" r:id="rId8"/>
      <w:pgSz w:w="12240" w:h="15840"/>
      <w:pgMar w:top="1440" w:right="1797" w:bottom="1440" w:left="1797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FCC" w:rsidRDefault="004D3FCC">
      <w:r>
        <w:separator/>
      </w:r>
    </w:p>
  </w:endnote>
  <w:endnote w:type="continuationSeparator" w:id="0">
    <w:p w:rsidR="004D3FCC" w:rsidRDefault="004D3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DFLJG+ArialNarrow,Bold">
    <w:altName w:val="Arial Narrow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pperplate Gothic Bold">
    <w:altName w:val="Copperplate Gothic Bold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Georgia">
    <w:altName w:val="Arial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FCC" w:rsidRDefault="004D3FCC">
      <w:r>
        <w:separator/>
      </w:r>
    </w:p>
  </w:footnote>
  <w:footnote w:type="continuationSeparator" w:id="0">
    <w:p w:rsidR="004D3FCC" w:rsidRDefault="004D3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1" w:type="dxa"/>
      <w:tblInd w:w="-401" w:type="dxa"/>
      <w:tblBorders>
        <w:top w:val="single" w:sz="20" w:space="0" w:color="000000"/>
        <w:left w:val="single" w:sz="20" w:space="0" w:color="000000"/>
        <w:bottom w:val="single" w:sz="20" w:space="0" w:color="000000"/>
        <w:right w:val="single" w:sz="20" w:space="0" w:color="000000"/>
        <w:insideH w:val="single" w:sz="20" w:space="0" w:color="000000"/>
        <w:insideV w:val="single" w:sz="20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160"/>
      <w:gridCol w:w="1625"/>
      <w:gridCol w:w="4144"/>
      <w:gridCol w:w="1792"/>
    </w:tblGrid>
    <w:tr w:rsidR="005633C8" w:rsidRPr="00410189" w:rsidTr="004261B2">
      <w:trPr>
        <w:trHeight w:hRule="exact" w:val="799"/>
      </w:trPr>
      <w:tc>
        <w:tcPr>
          <w:tcW w:w="2160" w:type="dxa"/>
          <w:vMerge w:val="restart"/>
          <w:tcBorders>
            <w:right w:val="single" w:sz="7" w:space="0" w:color="000000"/>
          </w:tcBorders>
          <w:shd w:val="clear" w:color="auto" w:fill="auto"/>
        </w:tcPr>
        <w:p w:rsidR="005633C8" w:rsidRPr="004261B2" w:rsidRDefault="005633C8" w:rsidP="004261B2">
          <w:pPr>
            <w:pStyle w:val="TableParagraph"/>
            <w:spacing w:before="7"/>
            <w:rPr>
              <w:b/>
              <w:sz w:val="24"/>
              <w:szCs w:val="24"/>
              <w:lang w:val="es-MX"/>
            </w:rPr>
          </w:pPr>
        </w:p>
        <w:p w:rsidR="005633C8" w:rsidRPr="004261B2" w:rsidRDefault="00B85D94" w:rsidP="004261B2">
          <w:pPr>
            <w:pStyle w:val="TableParagraph"/>
            <w:ind w:left="158"/>
            <w:rPr>
              <w:sz w:val="24"/>
              <w:szCs w:val="24"/>
              <w:lang w:val="es-MX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-31115</wp:posOffset>
                </wp:positionV>
                <wp:extent cx="1402080" cy="685800"/>
                <wp:effectExtent l="0" t="0" r="0" b="0"/>
                <wp:wrapNone/>
                <wp:docPr id="1" name="Imag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6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208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769" w:type="dxa"/>
          <w:gridSpan w:val="2"/>
          <w:tcBorders>
            <w:left w:val="single" w:sz="7" w:space="0" w:color="000000"/>
          </w:tcBorders>
          <w:shd w:val="clear" w:color="auto" w:fill="auto"/>
        </w:tcPr>
        <w:p w:rsidR="005633C8" w:rsidRPr="004261B2" w:rsidRDefault="005633C8" w:rsidP="004261B2">
          <w:pPr>
            <w:pStyle w:val="TableParagraph"/>
            <w:spacing w:line="244" w:lineRule="auto"/>
            <w:ind w:left="534" w:right="511"/>
            <w:jc w:val="center"/>
            <w:rPr>
              <w:rFonts w:ascii="Copperplate Gothic Bold" w:hAnsi="Copperplate Gothic Bold"/>
              <w:sz w:val="24"/>
              <w:szCs w:val="24"/>
              <w:lang w:val="es-MX"/>
            </w:rPr>
          </w:pPr>
          <w:r w:rsidRPr="004261B2">
            <w:rPr>
              <w:b/>
              <w:sz w:val="24"/>
              <w:szCs w:val="24"/>
              <w:lang w:val="es-MX"/>
            </w:rPr>
            <w:t>COMERCIALIZADORA INDUSTRIAL MERDIZ S. DE R.L. DE C.V.</w:t>
          </w:r>
        </w:p>
      </w:tc>
      <w:tc>
        <w:tcPr>
          <w:tcW w:w="1792" w:type="dxa"/>
          <w:shd w:val="clear" w:color="auto" w:fill="auto"/>
        </w:tcPr>
        <w:p w:rsidR="005633C8" w:rsidRPr="004261B2" w:rsidRDefault="005633C8" w:rsidP="004261B2">
          <w:pPr>
            <w:pStyle w:val="TableParagraph"/>
            <w:ind w:left="254" w:right="256"/>
            <w:jc w:val="center"/>
            <w:rPr>
              <w:rFonts w:ascii="Copperplate Gothic Bold"/>
              <w:sz w:val="24"/>
              <w:szCs w:val="24"/>
              <w:lang w:val="es-MX"/>
            </w:rPr>
          </w:pPr>
          <w:r w:rsidRPr="004261B2">
            <w:rPr>
              <w:b/>
              <w:sz w:val="24"/>
              <w:szCs w:val="24"/>
              <w:lang w:val="es-MX"/>
            </w:rPr>
            <w:t>CÓDIGO</w:t>
          </w:r>
        </w:p>
      </w:tc>
    </w:tr>
    <w:tr w:rsidR="005633C8" w:rsidRPr="00B96409" w:rsidTr="004261B2">
      <w:trPr>
        <w:trHeight w:hRule="exact" w:val="960"/>
      </w:trPr>
      <w:tc>
        <w:tcPr>
          <w:tcW w:w="2160" w:type="dxa"/>
          <w:vMerge/>
          <w:tcBorders>
            <w:right w:val="single" w:sz="7" w:space="0" w:color="000000"/>
          </w:tcBorders>
          <w:shd w:val="clear" w:color="auto" w:fill="auto"/>
        </w:tcPr>
        <w:p w:rsidR="005633C8" w:rsidRPr="004261B2" w:rsidRDefault="005633C8" w:rsidP="004261B2">
          <w:pPr>
            <w:widowControl w:val="0"/>
            <w:rPr>
              <w:rFonts w:ascii="Calibri" w:eastAsia="Calibri" w:hAnsi="Calibri"/>
              <w:sz w:val="22"/>
              <w:szCs w:val="22"/>
              <w:lang w:val="es-MX"/>
            </w:rPr>
          </w:pPr>
        </w:p>
      </w:tc>
      <w:tc>
        <w:tcPr>
          <w:tcW w:w="1625" w:type="dxa"/>
          <w:tcBorders>
            <w:left w:val="single" w:sz="7" w:space="0" w:color="000000"/>
            <w:right w:val="single" w:sz="7" w:space="0" w:color="000000"/>
          </w:tcBorders>
          <w:shd w:val="clear" w:color="auto" w:fill="auto"/>
        </w:tcPr>
        <w:p w:rsidR="005633C8" w:rsidRPr="004261B2" w:rsidRDefault="005633C8" w:rsidP="005633C8">
          <w:pPr>
            <w:pStyle w:val="TableParagraph"/>
            <w:rPr>
              <w:b/>
              <w:lang w:val="es-MX"/>
            </w:rPr>
          </w:pPr>
        </w:p>
        <w:p w:rsidR="005633C8" w:rsidRPr="004261B2" w:rsidRDefault="005633C8" w:rsidP="004261B2">
          <w:pPr>
            <w:pStyle w:val="TableParagraph"/>
            <w:spacing w:before="157"/>
            <w:ind w:left="321"/>
            <w:rPr>
              <w:rFonts w:ascii="Georgia" w:hAnsi="Georgia"/>
              <w:lang w:val="es-MX"/>
            </w:rPr>
          </w:pPr>
          <w:r w:rsidRPr="004261B2">
            <w:rPr>
              <w:rFonts w:ascii="Georgia" w:hAnsi="Georgia"/>
              <w:lang w:val="es-MX"/>
            </w:rPr>
            <w:t xml:space="preserve">Edición: </w:t>
          </w:r>
          <w:r w:rsidR="003E1113">
            <w:rPr>
              <w:rFonts w:ascii="Georgia" w:hAnsi="Georgia"/>
              <w:lang w:val="es-MX"/>
            </w:rPr>
            <w:t>1</w:t>
          </w:r>
        </w:p>
      </w:tc>
      <w:tc>
        <w:tcPr>
          <w:tcW w:w="4144" w:type="dxa"/>
          <w:tcBorders>
            <w:left w:val="single" w:sz="7" w:space="0" w:color="000000"/>
            <w:right w:val="single" w:sz="7" w:space="0" w:color="000000"/>
          </w:tcBorders>
          <w:shd w:val="clear" w:color="auto" w:fill="auto"/>
        </w:tcPr>
        <w:p w:rsidR="005633C8" w:rsidRPr="004261B2" w:rsidRDefault="005633C8" w:rsidP="005633C8">
          <w:pPr>
            <w:pStyle w:val="TableParagraph"/>
            <w:rPr>
              <w:b/>
              <w:lang w:val="es-MX"/>
            </w:rPr>
          </w:pPr>
        </w:p>
        <w:p w:rsidR="005633C8" w:rsidRPr="004261B2" w:rsidRDefault="005633C8" w:rsidP="004261B2">
          <w:pPr>
            <w:pStyle w:val="TableParagraph"/>
            <w:tabs>
              <w:tab w:val="right" w:pos="4127"/>
            </w:tabs>
            <w:spacing w:before="157"/>
            <w:ind w:left="513"/>
            <w:rPr>
              <w:rFonts w:ascii="Georgia"/>
              <w:lang w:val="es-MX"/>
            </w:rPr>
          </w:pPr>
          <w:r w:rsidRPr="004261B2">
            <w:rPr>
              <w:rFonts w:ascii="Georgia"/>
              <w:lang w:val="es-MX"/>
            </w:rPr>
            <w:t>Fecha:</w:t>
          </w:r>
          <w:r w:rsidR="003E1113">
            <w:rPr>
              <w:rFonts w:ascii="Georgia"/>
              <w:lang w:val="es-MX"/>
            </w:rPr>
            <w:t>31 de agosto 2018</w:t>
          </w:r>
          <w:r w:rsidRPr="004261B2">
            <w:rPr>
              <w:rFonts w:ascii="Georgia"/>
              <w:lang w:val="es-MX"/>
            </w:rPr>
            <w:tab/>
          </w:r>
        </w:p>
      </w:tc>
      <w:tc>
        <w:tcPr>
          <w:tcW w:w="1792" w:type="dxa"/>
          <w:tcBorders>
            <w:left w:val="single" w:sz="7" w:space="0" w:color="000000"/>
          </w:tcBorders>
          <w:shd w:val="clear" w:color="auto" w:fill="auto"/>
        </w:tcPr>
        <w:p w:rsidR="005633C8" w:rsidRPr="004261B2" w:rsidRDefault="005633C8" w:rsidP="005633C8">
          <w:pPr>
            <w:pStyle w:val="TableParagraph"/>
            <w:rPr>
              <w:b/>
              <w:lang w:val="es-MX"/>
            </w:rPr>
          </w:pPr>
        </w:p>
        <w:p w:rsidR="005633C8" w:rsidRPr="004261B2" w:rsidRDefault="005633C8" w:rsidP="004261B2">
          <w:pPr>
            <w:pStyle w:val="TableParagraph"/>
            <w:spacing w:before="157"/>
            <w:ind w:left="117" w:right="110"/>
            <w:jc w:val="center"/>
            <w:rPr>
              <w:rFonts w:ascii="Georgia" w:hAnsi="Georgia"/>
              <w:lang w:val="es-MX"/>
            </w:rPr>
          </w:pPr>
          <w:r w:rsidRPr="004261B2">
            <w:rPr>
              <w:rFonts w:ascii="Georgia" w:hAnsi="Georgia"/>
              <w:lang w:val="es-MX"/>
            </w:rPr>
            <w:t xml:space="preserve">Página </w:t>
          </w:r>
          <w:r w:rsidRPr="004261B2">
            <w:rPr>
              <w:rFonts w:ascii="Georgia" w:hAnsi="Georgia"/>
              <w:lang w:val="es-MX"/>
            </w:rPr>
            <w:fldChar w:fldCharType="begin"/>
          </w:r>
          <w:r w:rsidRPr="004261B2">
            <w:rPr>
              <w:rFonts w:ascii="Georgia" w:hAnsi="Georgia"/>
              <w:lang w:val="es-MX"/>
            </w:rPr>
            <w:instrText xml:space="preserve"> PAGE  \* MERGEFORMAT </w:instrText>
          </w:r>
          <w:r w:rsidRPr="004261B2">
            <w:rPr>
              <w:rFonts w:ascii="Georgia" w:hAnsi="Georgia"/>
              <w:lang w:val="es-MX"/>
            </w:rPr>
            <w:fldChar w:fldCharType="separate"/>
          </w:r>
          <w:r w:rsidR="00FE653B" w:rsidRPr="004261B2">
            <w:rPr>
              <w:rFonts w:ascii="Georgia" w:hAnsi="Georgia"/>
              <w:noProof/>
              <w:lang w:val="es-MX"/>
            </w:rPr>
            <w:t>8</w:t>
          </w:r>
          <w:r w:rsidRPr="004261B2">
            <w:rPr>
              <w:rFonts w:ascii="Georgia" w:hAnsi="Georgia"/>
              <w:lang w:val="es-MX"/>
            </w:rPr>
            <w:fldChar w:fldCharType="end"/>
          </w:r>
          <w:r w:rsidRPr="004261B2">
            <w:rPr>
              <w:rFonts w:ascii="Georgia" w:hAnsi="Georgia"/>
              <w:lang w:val="es-MX"/>
            </w:rPr>
            <w:t xml:space="preserve"> de </w:t>
          </w:r>
          <w:r w:rsidRPr="004261B2">
            <w:rPr>
              <w:rFonts w:ascii="Georgia" w:hAnsi="Georgia"/>
              <w:lang w:val="es-MX"/>
            </w:rPr>
            <w:fldChar w:fldCharType="begin"/>
          </w:r>
          <w:r w:rsidRPr="004261B2">
            <w:rPr>
              <w:rFonts w:ascii="Georgia" w:hAnsi="Georgia"/>
              <w:lang w:val="es-MX"/>
            </w:rPr>
            <w:instrText xml:space="preserve"> NUMPAGES   \* MERGEFORMAT </w:instrText>
          </w:r>
          <w:r w:rsidRPr="004261B2">
            <w:rPr>
              <w:rFonts w:ascii="Georgia" w:hAnsi="Georgia"/>
              <w:lang w:val="es-MX"/>
            </w:rPr>
            <w:fldChar w:fldCharType="separate"/>
          </w:r>
          <w:r w:rsidR="00FE653B" w:rsidRPr="004261B2">
            <w:rPr>
              <w:rFonts w:ascii="Georgia" w:hAnsi="Georgia"/>
              <w:noProof/>
              <w:lang w:val="es-MX"/>
            </w:rPr>
            <w:t>8</w:t>
          </w:r>
          <w:r w:rsidRPr="004261B2">
            <w:rPr>
              <w:rFonts w:ascii="Georgia" w:hAnsi="Georgia"/>
              <w:lang w:val="es-MX"/>
            </w:rPr>
            <w:fldChar w:fldCharType="end"/>
          </w:r>
        </w:p>
      </w:tc>
    </w:tr>
    <w:tr w:rsidR="005633C8" w:rsidRPr="00B96409" w:rsidTr="004261B2">
      <w:trPr>
        <w:trHeight w:hRule="exact" w:val="564"/>
      </w:trPr>
      <w:tc>
        <w:tcPr>
          <w:tcW w:w="9721" w:type="dxa"/>
          <w:gridSpan w:val="4"/>
          <w:shd w:val="clear" w:color="auto" w:fill="auto"/>
        </w:tcPr>
        <w:p w:rsidR="005633C8" w:rsidRPr="004261B2" w:rsidRDefault="0006656B" w:rsidP="00227BDA">
          <w:pPr>
            <w:pStyle w:val="TableParagraph"/>
            <w:spacing w:line="248" w:lineRule="exact"/>
            <w:rPr>
              <w:b/>
              <w:lang w:val="es-MX"/>
            </w:rPr>
          </w:pPr>
          <w:r>
            <w:rPr>
              <w:b/>
              <w:lang w:val="es-MX"/>
            </w:rPr>
            <w:t>Asunto: Respuesta a Acta de Verificacion</w:t>
          </w:r>
          <w:r w:rsidR="00762502">
            <w:rPr>
              <w:b/>
              <w:lang w:val="es-MX"/>
            </w:rPr>
            <w:t xml:space="preserve"> Expediente DPCYB/INS/14/08/18</w:t>
          </w:r>
        </w:p>
      </w:tc>
    </w:tr>
  </w:tbl>
  <w:p w:rsidR="002847E0" w:rsidRDefault="002847E0">
    <w:pPr>
      <w:pStyle w:val="Encabezado"/>
      <w:rPr>
        <w:lang w:val="es-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5FE7"/>
    <w:multiLevelType w:val="hybridMultilevel"/>
    <w:tmpl w:val="DB1C75AC"/>
    <w:lvl w:ilvl="0" w:tplc="280A0009">
      <w:start w:val="1"/>
      <w:numFmt w:val="bullet"/>
      <w:lvlText w:val=""/>
      <w:lvlJc w:val="left"/>
      <w:pPr>
        <w:ind w:left="198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7945DA5"/>
    <w:multiLevelType w:val="hybridMultilevel"/>
    <w:tmpl w:val="D466F00C"/>
    <w:lvl w:ilvl="0" w:tplc="B45828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62009"/>
    <w:multiLevelType w:val="hybridMultilevel"/>
    <w:tmpl w:val="672203BA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380D5D"/>
    <w:multiLevelType w:val="hybridMultilevel"/>
    <w:tmpl w:val="9414546E"/>
    <w:lvl w:ilvl="0" w:tplc="9F562414"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E7921"/>
    <w:multiLevelType w:val="hybridMultilevel"/>
    <w:tmpl w:val="B8D2E364"/>
    <w:lvl w:ilvl="0" w:tplc="04090001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A026251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AFD21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F3F730E"/>
    <w:multiLevelType w:val="hybridMultilevel"/>
    <w:tmpl w:val="6CDCA4E6"/>
    <w:lvl w:ilvl="0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0F76DC"/>
    <w:multiLevelType w:val="multilevel"/>
    <w:tmpl w:val="D73A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E716EBD"/>
    <w:multiLevelType w:val="hybridMultilevel"/>
    <w:tmpl w:val="3602587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27E18"/>
    <w:multiLevelType w:val="multilevel"/>
    <w:tmpl w:val="D2E89E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1" w15:restartNumberingAfterBreak="0">
    <w:nsid w:val="388506B2"/>
    <w:multiLevelType w:val="multilevel"/>
    <w:tmpl w:val="4A7CE63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u w:val="single"/>
      </w:rPr>
    </w:lvl>
  </w:abstractNum>
  <w:abstractNum w:abstractNumId="12" w15:restartNumberingAfterBreak="0">
    <w:nsid w:val="4604398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6630EB6"/>
    <w:multiLevelType w:val="hybridMultilevel"/>
    <w:tmpl w:val="24F426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04485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992" w:hanging="283"/>
      </w:pPr>
      <w:rPr>
        <w:rFonts w:ascii="Symbol" w:hAnsi="Symbol" w:hint="default"/>
      </w:rPr>
    </w:lvl>
  </w:abstractNum>
  <w:abstractNum w:abstractNumId="15" w15:restartNumberingAfterBreak="0">
    <w:nsid w:val="4BDF6593"/>
    <w:multiLevelType w:val="multilevel"/>
    <w:tmpl w:val="9A506778"/>
    <w:lvl w:ilvl="0">
      <w:start w:val="1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4F5406F6"/>
    <w:multiLevelType w:val="singleLevel"/>
    <w:tmpl w:val="6FB25F2A"/>
    <w:lvl w:ilvl="0">
      <w:start w:val="1"/>
      <w:numFmt w:val="bullet"/>
      <w:lvlText w:val=""/>
      <w:lvlJc w:val="left"/>
      <w:pPr>
        <w:tabs>
          <w:tab w:val="num" w:pos="1074"/>
        </w:tabs>
        <w:ind w:left="1072" w:hanging="358"/>
      </w:pPr>
      <w:rPr>
        <w:rFonts w:ascii="Symbol" w:hAnsi="Symbol" w:hint="default"/>
      </w:rPr>
    </w:lvl>
  </w:abstractNum>
  <w:abstractNum w:abstractNumId="17" w15:restartNumberingAfterBreak="0">
    <w:nsid w:val="563614C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8AB63D7"/>
    <w:multiLevelType w:val="hybridMultilevel"/>
    <w:tmpl w:val="EE8E5FA2"/>
    <w:lvl w:ilvl="0" w:tplc="9A0E9692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57385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E1A44D6"/>
    <w:multiLevelType w:val="hybridMultilevel"/>
    <w:tmpl w:val="BC409598"/>
    <w:lvl w:ilvl="0" w:tplc="3FC4C9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8758A"/>
    <w:multiLevelType w:val="hybridMultilevel"/>
    <w:tmpl w:val="682A7608"/>
    <w:lvl w:ilvl="0" w:tplc="2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50B1F52"/>
    <w:multiLevelType w:val="hybridMultilevel"/>
    <w:tmpl w:val="743A3B80"/>
    <w:lvl w:ilvl="0" w:tplc="837C980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CE69E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7EE63FA"/>
    <w:multiLevelType w:val="multilevel"/>
    <w:tmpl w:val="54C0B8C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2880"/>
        </w:tabs>
        <w:ind w:left="288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u w:val="single"/>
      </w:rPr>
    </w:lvl>
  </w:abstractNum>
  <w:abstractNum w:abstractNumId="25" w15:restartNumberingAfterBreak="0">
    <w:nsid w:val="6A952D46"/>
    <w:multiLevelType w:val="hybridMultilevel"/>
    <w:tmpl w:val="27E6FD18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C4740BA"/>
    <w:multiLevelType w:val="hybridMultilevel"/>
    <w:tmpl w:val="881AF2B4"/>
    <w:lvl w:ilvl="0" w:tplc="9A0E9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</w:rPr>
    </w:lvl>
    <w:lvl w:ilvl="1" w:tplc="B06A4CB0">
      <w:start w:val="7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D89C5A98">
      <w:start w:val="1"/>
      <w:numFmt w:val="decimal"/>
      <w:lvlText w:val="5.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5EF5D0">
      <w:start w:val="5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9DE4A726">
      <w:start w:val="1"/>
      <w:numFmt w:val="upp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457E9E"/>
    <w:multiLevelType w:val="hybridMultilevel"/>
    <w:tmpl w:val="8E0E2DA8"/>
    <w:lvl w:ilvl="0" w:tplc="B06A4CB0">
      <w:start w:val="7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27"/>
  </w:num>
  <w:num w:numId="4">
    <w:abstractNumId w:val="11"/>
  </w:num>
  <w:num w:numId="5">
    <w:abstractNumId w:val="24"/>
  </w:num>
  <w:num w:numId="6">
    <w:abstractNumId w:val="25"/>
  </w:num>
  <w:num w:numId="7">
    <w:abstractNumId w:val="2"/>
  </w:num>
  <w:num w:numId="8">
    <w:abstractNumId w:val="9"/>
  </w:num>
  <w:num w:numId="9">
    <w:abstractNumId w:val="22"/>
  </w:num>
  <w:num w:numId="10">
    <w:abstractNumId w:val="3"/>
  </w:num>
  <w:num w:numId="11">
    <w:abstractNumId w:val="23"/>
  </w:num>
  <w:num w:numId="12">
    <w:abstractNumId w:val="6"/>
  </w:num>
  <w:num w:numId="13">
    <w:abstractNumId w:val="19"/>
  </w:num>
  <w:num w:numId="14">
    <w:abstractNumId w:val="8"/>
  </w:num>
  <w:num w:numId="15">
    <w:abstractNumId w:val="17"/>
  </w:num>
  <w:num w:numId="16">
    <w:abstractNumId w:val="12"/>
  </w:num>
  <w:num w:numId="17">
    <w:abstractNumId w:val="14"/>
  </w:num>
  <w:num w:numId="18">
    <w:abstractNumId w:val="7"/>
  </w:num>
  <w:num w:numId="19">
    <w:abstractNumId w:val="16"/>
  </w:num>
  <w:num w:numId="20">
    <w:abstractNumId w:val="21"/>
  </w:num>
  <w:num w:numId="21">
    <w:abstractNumId w:val="0"/>
  </w:num>
  <w:num w:numId="22">
    <w:abstractNumId w:val="18"/>
  </w:num>
  <w:num w:numId="23">
    <w:abstractNumId w:val="10"/>
  </w:num>
  <w:num w:numId="24">
    <w:abstractNumId w:val="20"/>
  </w:num>
  <w:num w:numId="25">
    <w:abstractNumId w:val="1"/>
  </w:num>
  <w:num w:numId="26">
    <w:abstractNumId w:val="15"/>
  </w:num>
  <w:num w:numId="27">
    <w:abstractNumId w:val="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E14"/>
    <w:rsid w:val="00000F2F"/>
    <w:rsid w:val="00005261"/>
    <w:rsid w:val="00007D35"/>
    <w:rsid w:val="00022C1B"/>
    <w:rsid w:val="00026D04"/>
    <w:rsid w:val="0002740F"/>
    <w:rsid w:val="00052168"/>
    <w:rsid w:val="00057116"/>
    <w:rsid w:val="00057132"/>
    <w:rsid w:val="0006656B"/>
    <w:rsid w:val="000740AA"/>
    <w:rsid w:val="000A10EC"/>
    <w:rsid w:val="000B3E14"/>
    <w:rsid w:val="000F380D"/>
    <w:rsid w:val="00101DCA"/>
    <w:rsid w:val="00104DDE"/>
    <w:rsid w:val="00124531"/>
    <w:rsid w:val="001522F1"/>
    <w:rsid w:val="0016287D"/>
    <w:rsid w:val="001763A1"/>
    <w:rsid w:val="00176615"/>
    <w:rsid w:val="0018071A"/>
    <w:rsid w:val="00180D59"/>
    <w:rsid w:val="001946AD"/>
    <w:rsid w:val="001C3D0E"/>
    <w:rsid w:val="001E6404"/>
    <w:rsid w:val="001F22FA"/>
    <w:rsid w:val="00212761"/>
    <w:rsid w:val="00227BDA"/>
    <w:rsid w:val="00231F25"/>
    <w:rsid w:val="00233182"/>
    <w:rsid w:val="0025026E"/>
    <w:rsid w:val="00260F8B"/>
    <w:rsid w:val="0026243C"/>
    <w:rsid w:val="002675A8"/>
    <w:rsid w:val="002847E0"/>
    <w:rsid w:val="00290618"/>
    <w:rsid w:val="002A2A8F"/>
    <w:rsid w:val="002A37C9"/>
    <w:rsid w:val="002A5E22"/>
    <w:rsid w:val="002B077E"/>
    <w:rsid w:val="002D663F"/>
    <w:rsid w:val="002E7310"/>
    <w:rsid w:val="002F3D73"/>
    <w:rsid w:val="003102FC"/>
    <w:rsid w:val="00331736"/>
    <w:rsid w:val="003344E2"/>
    <w:rsid w:val="00362FF2"/>
    <w:rsid w:val="00377C16"/>
    <w:rsid w:val="00385853"/>
    <w:rsid w:val="003A241C"/>
    <w:rsid w:val="003B43EB"/>
    <w:rsid w:val="003E1113"/>
    <w:rsid w:val="003F1A7D"/>
    <w:rsid w:val="003F74A7"/>
    <w:rsid w:val="004026BF"/>
    <w:rsid w:val="004261B2"/>
    <w:rsid w:val="00463693"/>
    <w:rsid w:val="00467352"/>
    <w:rsid w:val="004A0AAD"/>
    <w:rsid w:val="004B33C6"/>
    <w:rsid w:val="004B4598"/>
    <w:rsid w:val="004D3FCC"/>
    <w:rsid w:val="00507635"/>
    <w:rsid w:val="00512AAE"/>
    <w:rsid w:val="00527938"/>
    <w:rsid w:val="00544CFE"/>
    <w:rsid w:val="00556B2C"/>
    <w:rsid w:val="005633C8"/>
    <w:rsid w:val="005B54E7"/>
    <w:rsid w:val="005E4344"/>
    <w:rsid w:val="005E79B2"/>
    <w:rsid w:val="005F02A1"/>
    <w:rsid w:val="00604EF2"/>
    <w:rsid w:val="006056C5"/>
    <w:rsid w:val="006912E0"/>
    <w:rsid w:val="00693150"/>
    <w:rsid w:val="00696E5E"/>
    <w:rsid w:val="006A4839"/>
    <w:rsid w:val="006E73EC"/>
    <w:rsid w:val="006F67DD"/>
    <w:rsid w:val="007202FA"/>
    <w:rsid w:val="00727E28"/>
    <w:rsid w:val="007337EE"/>
    <w:rsid w:val="00733C30"/>
    <w:rsid w:val="00735E78"/>
    <w:rsid w:val="00740C7E"/>
    <w:rsid w:val="00757099"/>
    <w:rsid w:val="00762502"/>
    <w:rsid w:val="00763202"/>
    <w:rsid w:val="00787DB8"/>
    <w:rsid w:val="007E7F90"/>
    <w:rsid w:val="007F2690"/>
    <w:rsid w:val="00807A98"/>
    <w:rsid w:val="0083271F"/>
    <w:rsid w:val="00842FB8"/>
    <w:rsid w:val="00857F1C"/>
    <w:rsid w:val="008A350E"/>
    <w:rsid w:val="008A5BDC"/>
    <w:rsid w:val="008B531A"/>
    <w:rsid w:val="008B71B4"/>
    <w:rsid w:val="008C1C33"/>
    <w:rsid w:val="008C5AF8"/>
    <w:rsid w:val="008D6918"/>
    <w:rsid w:val="008D70A0"/>
    <w:rsid w:val="008F1CAC"/>
    <w:rsid w:val="008F20BF"/>
    <w:rsid w:val="009014FE"/>
    <w:rsid w:val="00906341"/>
    <w:rsid w:val="009072BC"/>
    <w:rsid w:val="0092475C"/>
    <w:rsid w:val="00932434"/>
    <w:rsid w:val="00937EE0"/>
    <w:rsid w:val="00943FA5"/>
    <w:rsid w:val="0096408D"/>
    <w:rsid w:val="009741CC"/>
    <w:rsid w:val="00994881"/>
    <w:rsid w:val="00996C4B"/>
    <w:rsid w:val="009A3E05"/>
    <w:rsid w:val="009A5945"/>
    <w:rsid w:val="009A6F46"/>
    <w:rsid w:val="009A7884"/>
    <w:rsid w:val="009C6A48"/>
    <w:rsid w:val="009F56A8"/>
    <w:rsid w:val="00A06607"/>
    <w:rsid w:val="00A17FBC"/>
    <w:rsid w:val="00A23BE3"/>
    <w:rsid w:val="00A3403D"/>
    <w:rsid w:val="00A359C6"/>
    <w:rsid w:val="00A419CB"/>
    <w:rsid w:val="00A7509F"/>
    <w:rsid w:val="00A85001"/>
    <w:rsid w:val="00AA300A"/>
    <w:rsid w:val="00AB56E7"/>
    <w:rsid w:val="00AC1AD5"/>
    <w:rsid w:val="00AC33AB"/>
    <w:rsid w:val="00AC476F"/>
    <w:rsid w:val="00AD5311"/>
    <w:rsid w:val="00AD5865"/>
    <w:rsid w:val="00B155D2"/>
    <w:rsid w:val="00B2483E"/>
    <w:rsid w:val="00B248E5"/>
    <w:rsid w:val="00B30496"/>
    <w:rsid w:val="00B40432"/>
    <w:rsid w:val="00B51DBD"/>
    <w:rsid w:val="00B55E96"/>
    <w:rsid w:val="00B60393"/>
    <w:rsid w:val="00B62371"/>
    <w:rsid w:val="00B829CB"/>
    <w:rsid w:val="00B85D94"/>
    <w:rsid w:val="00B919E4"/>
    <w:rsid w:val="00B93F5D"/>
    <w:rsid w:val="00B969DF"/>
    <w:rsid w:val="00BA6731"/>
    <w:rsid w:val="00BB1C8C"/>
    <w:rsid w:val="00BC0A9C"/>
    <w:rsid w:val="00BC3D64"/>
    <w:rsid w:val="00BF0BC5"/>
    <w:rsid w:val="00BF4217"/>
    <w:rsid w:val="00C2562C"/>
    <w:rsid w:val="00C35516"/>
    <w:rsid w:val="00C4505F"/>
    <w:rsid w:val="00C52207"/>
    <w:rsid w:val="00C7177A"/>
    <w:rsid w:val="00C7705A"/>
    <w:rsid w:val="00C876C5"/>
    <w:rsid w:val="00C97CE8"/>
    <w:rsid w:val="00CA762D"/>
    <w:rsid w:val="00CB3A27"/>
    <w:rsid w:val="00CD0541"/>
    <w:rsid w:val="00CF4EB8"/>
    <w:rsid w:val="00D00AFC"/>
    <w:rsid w:val="00D33AE5"/>
    <w:rsid w:val="00D64B4B"/>
    <w:rsid w:val="00DB4596"/>
    <w:rsid w:val="00DE1C80"/>
    <w:rsid w:val="00DE1FFD"/>
    <w:rsid w:val="00DF0765"/>
    <w:rsid w:val="00E11CDF"/>
    <w:rsid w:val="00E13B5D"/>
    <w:rsid w:val="00E17BF9"/>
    <w:rsid w:val="00E5263E"/>
    <w:rsid w:val="00E55B2D"/>
    <w:rsid w:val="00E738B3"/>
    <w:rsid w:val="00E75BE8"/>
    <w:rsid w:val="00E77035"/>
    <w:rsid w:val="00E77AFA"/>
    <w:rsid w:val="00E91835"/>
    <w:rsid w:val="00ED43B2"/>
    <w:rsid w:val="00EE19BD"/>
    <w:rsid w:val="00EE7A16"/>
    <w:rsid w:val="00EF279B"/>
    <w:rsid w:val="00F135CB"/>
    <w:rsid w:val="00F271C5"/>
    <w:rsid w:val="00F470B0"/>
    <w:rsid w:val="00F47C0A"/>
    <w:rsid w:val="00FC2E7B"/>
    <w:rsid w:val="00FD24E5"/>
    <w:rsid w:val="00FD7E97"/>
    <w:rsid w:val="00FE653B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6CCE1D"/>
  <w15:chartTrackingRefBased/>
  <w15:docId w15:val="{CDE2AD7B-515B-8142-86C3-316F1DD70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US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403D"/>
    <w:rPr>
      <w:sz w:val="24"/>
      <w:szCs w:val="24"/>
      <w:lang w:val="en-US" w:eastAsia="en-US"/>
    </w:rPr>
  </w:style>
  <w:style w:type="paragraph" w:styleId="Ttulo1">
    <w:name w:val="heading 1"/>
    <w:basedOn w:val="Normal"/>
    <w:next w:val="Normal"/>
    <w:qFormat/>
    <w:rsid w:val="00A3403D"/>
    <w:pPr>
      <w:keepNext/>
      <w:jc w:val="both"/>
      <w:outlineLvl w:val="0"/>
    </w:pPr>
    <w:rPr>
      <w:rFonts w:ascii="Arial" w:hAnsi="Arial" w:cs="Arial"/>
      <w:b/>
      <w:bCs/>
      <w:sz w:val="22"/>
      <w:lang w:eastAsia="es-ES"/>
    </w:rPr>
  </w:style>
  <w:style w:type="paragraph" w:styleId="Ttulo2">
    <w:name w:val="heading 2"/>
    <w:aliases w:val="título 2,Title Header2 Car,Título 2 Car,título 2 Car"/>
    <w:basedOn w:val="Normal"/>
    <w:next w:val="Textoindependiente"/>
    <w:qFormat/>
    <w:rsid w:val="00A3403D"/>
    <w:pPr>
      <w:keepLines/>
      <w:spacing w:before="30" w:after="120"/>
      <w:jc w:val="both"/>
      <w:outlineLvl w:val="1"/>
    </w:pPr>
    <w:rPr>
      <w:rFonts w:ascii="Arial" w:hAnsi="Arial" w:cs="Arial"/>
      <w:kern w:val="28"/>
      <w:sz w:val="20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rsid w:val="00A3403D"/>
    <w:pPr>
      <w:jc w:val="center"/>
    </w:pPr>
    <w:rPr>
      <w:rFonts w:ascii="Arial" w:hAnsi="Arial" w:cs="Arial"/>
      <w:b/>
      <w:bCs/>
      <w:sz w:val="32"/>
      <w:lang w:val="es-PE"/>
    </w:rPr>
  </w:style>
  <w:style w:type="paragraph" w:styleId="Encabezado">
    <w:name w:val="header"/>
    <w:basedOn w:val="Normal"/>
    <w:link w:val="EncabezadoCar"/>
    <w:rsid w:val="00A3403D"/>
    <w:pPr>
      <w:tabs>
        <w:tab w:val="center" w:pos="4320"/>
        <w:tab w:val="right" w:pos="8640"/>
      </w:tabs>
    </w:pPr>
  </w:style>
  <w:style w:type="paragraph" w:styleId="Textoindependiente">
    <w:name w:val="Body Text"/>
    <w:basedOn w:val="Normal"/>
    <w:rsid w:val="00A3403D"/>
    <w:pPr>
      <w:tabs>
        <w:tab w:val="left" w:pos="576"/>
        <w:tab w:val="left" w:pos="1296"/>
        <w:tab w:val="left" w:pos="2016"/>
      </w:tabs>
      <w:spacing w:line="240" w:lineRule="atLeast"/>
      <w:jc w:val="both"/>
    </w:pPr>
    <w:rPr>
      <w:rFonts w:ascii="Arial" w:hAnsi="Arial" w:cs="Arial"/>
      <w:sz w:val="22"/>
      <w:lang w:eastAsia="es-ES"/>
    </w:rPr>
  </w:style>
  <w:style w:type="paragraph" w:styleId="TDC1">
    <w:name w:val="toc 1"/>
    <w:basedOn w:val="Normal"/>
    <w:next w:val="Normal"/>
    <w:autoRedefine/>
    <w:uiPriority w:val="39"/>
    <w:rsid w:val="00A3403D"/>
    <w:pPr>
      <w:tabs>
        <w:tab w:val="left" w:pos="1985"/>
        <w:tab w:val="right" w:pos="8460"/>
      </w:tabs>
      <w:spacing w:before="360"/>
      <w:ind w:left="1276" w:right="1104" w:hanging="283"/>
    </w:pPr>
    <w:rPr>
      <w:rFonts w:ascii="Arial" w:hAnsi="Arial" w:cs="Arial"/>
      <w:smallCaps/>
      <w:noProof/>
      <w:sz w:val="22"/>
      <w:szCs w:val="20"/>
      <w:lang w:val="es-ES"/>
    </w:rPr>
  </w:style>
  <w:style w:type="paragraph" w:styleId="Sangradetextoindependiente">
    <w:name w:val="Body Text Indent"/>
    <w:basedOn w:val="Normal"/>
    <w:rsid w:val="00A3403D"/>
    <w:pPr>
      <w:ind w:left="360"/>
      <w:jc w:val="both"/>
    </w:pPr>
    <w:rPr>
      <w:lang w:val="es-PE" w:eastAsia="es-ES"/>
    </w:rPr>
  </w:style>
  <w:style w:type="paragraph" w:customStyle="1" w:styleId="Default">
    <w:name w:val="Default"/>
    <w:rsid w:val="00A3403D"/>
    <w:pPr>
      <w:autoSpaceDE w:val="0"/>
      <w:autoSpaceDN w:val="0"/>
      <w:adjustRightInd w:val="0"/>
    </w:pPr>
    <w:rPr>
      <w:rFonts w:ascii="BDFLJG+ArialNarrow,Bold" w:hAnsi="BDFLJG+ArialNarrow,Bold"/>
      <w:color w:val="000000"/>
      <w:sz w:val="24"/>
      <w:szCs w:val="24"/>
      <w:lang w:val="en-US" w:eastAsia="en-US"/>
    </w:rPr>
  </w:style>
  <w:style w:type="paragraph" w:styleId="Descripcin">
    <w:name w:val="caption"/>
    <w:basedOn w:val="Normal"/>
    <w:next w:val="Normal"/>
    <w:qFormat/>
    <w:rsid w:val="00A3403D"/>
    <w:rPr>
      <w:rFonts w:ascii="Arial" w:hAnsi="Arial" w:cs="Arial"/>
      <w:b/>
      <w:bCs/>
      <w:i/>
      <w:iCs/>
      <w:color w:val="FFFFFF"/>
      <w:u w:val="single"/>
      <w:lang w:val="es-PE"/>
    </w:rPr>
  </w:style>
  <w:style w:type="character" w:styleId="Nmerodepgina">
    <w:name w:val="page number"/>
    <w:basedOn w:val="Fuentedeprrafopredeter"/>
    <w:rsid w:val="00A3403D"/>
  </w:style>
  <w:style w:type="paragraph" w:styleId="Piedepgina">
    <w:name w:val="footer"/>
    <w:basedOn w:val="Normal"/>
    <w:rsid w:val="00A3403D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02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5026E"/>
    <w:rPr>
      <w:rFonts w:ascii="Tahoma" w:hAnsi="Tahoma" w:cs="Tahoma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34"/>
    <w:qFormat/>
    <w:rsid w:val="00E738B3"/>
    <w:pPr>
      <w:ind w:left="708"/>
    </w:pPr>
  </w:style>
  <w:style w:type="paragraph" w:styleId="TDC2">
    <w:name w:val="toc 2"/>
    <w:basedOn w:val="Normal"/>
    <w:next w:val="Normal"/>
    <w:autoRedefine/>
    <w:uiPriority w:val="39"/>
    <w:unhideWhenUsed/>
    <w:rsid w:val="003A241C"/>
    <w:pPr>
      <w:ind w:left="240"/>
    </w:pPr>
  </w:style>
  <w:style w:type="table" w:styleId="Tablaconcuadrcula">
    <w:name w:val="Table Grid"/>
    <w:basedOn w:val="Tablanormal"/>
    <w:uiPriority w:val="59"/>
    <w:rsid w:val="00101D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">
    <w:name w:val="Hyperlink"/>
    <w:uiPriority w:val="99"/>
    <w:semiHidden/>
    <w:unhideWhenUsed/>
    <w:rsid w:val="00DF0765"/>
    <w:rPr>
      <w:color w:val="0000FF"/>
      <w:u w:val="single"/>
    </w:rPr>
  </w:style>
  <w:style w:type="character" w:customStyle="1" w:styleId="EncabezadoCar">
    <w:name w:val="Encabezado Car"/>
    <w:link w:val="Encabezado"/>
    <w:rsid w:val="009A5945"/>
    <w:rPr>
      <w:sz w:val="24"/>
      <w:szCs w:val="24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633C8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633C8"/>
    <w:pPr>
      <w:widowControl w:val="0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5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\\LAP08\DATA$\LAP\ATD\ATD_DOC.DOT" TargetMode="Externa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41EA3-F4A2-A249-A2D9-9765CFA161C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ATD_DOC.DOT</Template>
  <TotalTime>28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PROCEDIMIENTO DE EQUIPOS DE PROTECCIÓN PERSONAL</vt:lpstr>
      <vt:lpstr>PROCEDIMIENTO DE EQUIPOS DE PROTECCIÓN PERSONAL</vt:lpstr>
    </vt:vector>
  </TitlesOfParts>
  <Company>LAP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DE EQUIPOS DE PROTECCIÓN PERSONAL</dc:title>
  <dc:subject/>
  <dc:creator>nlandauro</dc:creator>
  <cp:keywords/>
  <dc:description>PROCEDIMIENTO DE EQUIPOS DE PROTECCIÓN PERSONAL</dc:description>
  <cp:lastModifiedBy>Arturo Mercado Barquin</cp:lastModifiedBy>
  <cp:revision>11</cp:revision>
  <dcterms:created xsi:type="dcterms:W3CDTF">2018-08-30T23:59:00Z</dcterms:created>
  <dcterms:modified xsi:type="dcterms:W3CDTF">2018-08-31T00:27:00Z</dcterms:modified>
</cp:coreProperties>
</file>